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4821D1" w:rsidRDefault="00C9613B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C9613B" w:rsidRPr="004821D1" w:rsidRDefault="00C9613B" w:rsidP="00F57E01">
      <w:pPr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 w:rsidR="00412EFF"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5953"/>
        <w:gridCol w:w="993"/>
        <w:gridCol w:w="1134"/>
        <w:gridCol w:w="1417"/>
        <w:gridCol w:w="851"/>
        <w:gridCol w:w="1842"/>
      </w:tblGrid>
      <w:tr w:rsidR="000D12AF" w:rsidRPr="003302B2" w:rsidTr="00A2595B">
        <w:trPr>
          <w:trHeight w:val="449"/>
        </w:trPr>
        <w:tc>
          <w:tcPr>
            <w:tcW w:w="15734" w:type="dxa"/>
            <w:gridSpan w:val="8"/>
            <w:vAlign w:val="center"/>
          </w:tcPr>
          <w:p w:rsidR="000D12AF" w:rsidRPr="003302B2" w:rsidRDefault="00F467A2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Товар</w:t>
            </w:r>
            <w:proofErr w:type="spellEnd"/>
          </w:p>
        </w:tc>
      </w:tr>
      <w:tr w:rsidR="00EF5A1B" w:rsidRPr="003302B2" w:rsidTr="00B95CB3">
        <w:trPr>
          <w:trHeight w:val="537"/>
        </w:trPr>
        <w:tc>
          <w:tcPr>
            <w:tcW w:w="709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vMerge w:val="restart"/>
            <w:vAlign w:val="center"/>
          </w:tcPr>
          <w:p w:rsidR="00EF5A1B" w:rsidRPr="003302B2" w:rsidRDefault="00EF5A1B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EF5A1B" w:rsidRPr="003302B2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EF5A1B" w:rsidRPr="003302B2" w:rsidRDefault="00B67D1D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1417" w:type="dxa"/>
            <w:vMerge w:val="restart"/>
            <w:vAlign w:val="center"/>
          </w:tcPr>
          <w:p w:rsidR="00EF5A1B" w:rsidRPr="003302B2" w:rsidRDefault="00705F64" w:rsidP="000D12AF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Цена за единицу </w:t>
            </w:r>
            <w:r w:rsidR="00B67D1D" w:rsidRPr="003302B2">
              <w:rPr>
                <w:rFonts w:ascii="GHEA Grapalat" w:hAnsi="GHEA Grapalat"/>
                <w:sz w:val="20"/>
                <w:szCs w:val="20"/>
                <w:lang w:val="ru-RU"/>
              </w:rPr>
              <w:t>/драмов РА</w:t>
            </w: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</w:p>
        </w:tc>
        <w:tc>
          <w:tcPr>
            <w:tcW w:w="2693" w:type="dxa"/>
            <w:gridSpan w:val="2"/>
            <w:vAlign w:val="center"/>
          </w:tcPr>
          <w:p w:rsidR="00EF5A1B" w:rsidRPr="003302B2" w:rsidRDefault="00EF5A1B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E42395" w:rsidRPr="003302B2" w:rsidTr="00B95CB3">
        <w:trPr>
          <w:trHeight w:val="613"/>
        </w:trPr>
        <w:tc>
          <w:tcPr>
            <w:tcW w:w="709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953" w:type="dxa"/>
            <w:vMerge/>
            <w:vAlign w:val="center"/>
          </w:tcPr>
          <w:p w:rsidR="00E42395" w:rsidRPr="003302B2" w:rsidRDefault="00E42395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842" w:type="dxa"/>
            <w:vAlign w:val="center"/>
          </w:tcPr>
          <w:p w:rsidR="00E42395" w:rsidRPr="003302B2" w:rsidRDefault="00E42395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302B2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3302B2">
              <w:rPr>
                <w:rFonts w:ascii="GHEA Grapalat" w:hAnsi="GHEA Grapalat" w:cs="Arial"/>
                <w:sz w:val="20"/>
                <w:szCs w:val="20"/>
              </w:rPr>
              <w:t>**</w:t>
            </w:r>
          </w:p>
        </w:tc>
      </w:tr>
      <w:tr w:rsidR="00606880" w:rsidRPr="00F7475A" w:rsidTr="00B95CB3">
        <w:trPr>
          <w:trHeight w:val="780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302B2">
              <w:rPr>
                <w:rFonts w:ascii="GHEA Grapalat" w:hAnsi="GHEA Grapalat"/>
              </w:rPr>
              <w:t>Мешок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для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мусора</w:t>
            </w:r>
            <w:proofErr w:type="spellEnd"/>
          </w:p>
        </w:tc>
        <w:tc>
          <w:tcPr>
            <w:tcW w:w="5953" w:type="dxa"/>
          </w:tcPr>
          <w:p w:rsidR="00606880" w:rsidRPr="003302B2" w:rsidRDefault="00606880" w:rsidP="002760D3">
            <w:pPr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Полиэтеленовый мешок для мусора-1</w:t>
            </w:r>
            <w:r w:rsidRPr="003302B2">
              <w:rPr>
                <w:rFonts w:ascii="GHEA Grapalat" w:hAnsi="GHEA Grapalat"/>
                <w:lang w:val="hy-AM"/>
              </w:rPr>
              <w:t>1</w:t>
            </w:r>
            <w:r w:rsidRPr="003302B2">
              <w:rPr>
                <w:rFonts w:ascii="GHEA Grapalat" w:hAnsi="GHEA Grapalat"/>
                <w:lang w:val="ru-RU"/>
              </w:rPr>
              <w:t>0-1</w:t>
            </w:r>
            <w:r w:rsidRPr="003302B2">
              <w:rPr>
                <w:rFonts w:ascii="GHEA Grapalat" w:hAnsi="GHEA Grapalat"/>
                <w:lang w:val="hy-AM"/>
              </w:rPr>
              <w:t>2</w:t>
            </w:r>
            <w:r w:rsidRPr="003302B2">
              <w:rPr>
                <w:rFonts w:ascii="GHEA Grapalat" w:hAnsi="GHEA Grapalat"/>
                <w:lang w:val="ru-RU"/>
              </w:rPr>
              <w:t xml:space="preserve">0 л., </w:t>
            </w:r>
          </w:p>
          <w:p w:rsidR="00606880" w:rsidRPr="003302B2" w:rsidRDefault="00606880" w:rsidP="002760D3">
            <w:pPr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цвет: черный. без ручек</w:t>
            </w:r>
            <w:r w:rsidRPr="003302B2">
              <w:rPr>
                <w:rFonts w:ascii="GHEA Grapalat" w:hAnsi="GHEA Grapalat"/>
                <w:lang w:val="hy-AM"/>
              </w:rPr>
              <w:t>, 1</w:t>
            </w:r>
            <w:r w:rsidRPr="003302B2">
              <w:rPr>
                <w:rFonts w:ascii="GHEA Grapalat" w:hAnsi="GHEA Grapalat"/>
                <w:lang w:val="ru-RU"/>
              </w:rPr>
              <w:t>0 штук в упаковке.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5000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06880" w:rsidRPr="003302B2" w:rsidRDefault="00606880" w:rsidP="002760D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302B2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842" w:type="dxa"/>
            <w:vMerge w:val="restart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70B">
              <w:rPr>
                <w:rFonts w:ascii="GHEA Grapalat" w:hAnsi="GHEA Grapalat"/>
                <w:sz w:val="20"/>
                <w:szCs w:val="20"/>
                <w:lang w:val="ru-RU"/>
              </w:rPr>
              <w:t>Максимум 22-օго календарнօго дня после вступления в силу Соглашения, за исключением случев, когда участник согласен исполнить контракт в более короткий срок.</w:t>
            </w:r>
          </w:p>
        </w:tc>
      </w:tr>
      <w:tr w:rsidR="00606880" w:rsidRPr="003302B2" w:rsidTr="00B95CB3">
        <w:trPr>
          <w:trHeight w:val="759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835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302B2">
              <w:rPr>
                <w:rFonts w:ascii="GHEA Grapalat" w:hAnsi="GHEA Grapalat"/>
              </w:rPr>
              <w:t>Мешок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для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мусора</w:t>
            </w:r>
            <w:proofErr w:type="spellEnd"/>
          </w:p>
        </w:tc>
        <w:tc>
          <w:tcPr>
            <w:tcW w:w="5953" w:type="dxa"/>
          </w:tcPr>
          <w:p w:rsidR="00606880" w:rsidRPr="003302B2" w:rsidRDefault="00606880" w:rsidP="002760D3">
            <w:pPr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Полиэтиленовые пакеты для мусора, емкостью 2</w:t>
            </w:r>
            <w:r w:rsidRPr="003302B2">
              <w:rPr>
                <w:rFonts w:ascii="GHEA Grapalat" w:hAnsi="GHEA Grapalat"/>
                <w:lang w:val="hy-AM"/>
              </w:rPr>
              <w:t>5</w:t>
            </w:r>
            <w:r w:rsidRPr="003302B2">
              <w:rPr>
                <w:rFonts w:ascii="GHEA Grapalat" w:hAnsi="GHEA Grapalat"/>
                <w:lang w:val="ru-RU"/>
              </w:rPr>
              <w:t>-</w:t>
            </w:r>
            <w:r w:rsidRPr="003302B2">
              <w:rPr>
                <w:rFonts w:ascii="GHEA Grapalat" w:hAnsi="GHEA Grapalat"/>
                <w:lang w:val="hy-AM"/>
              </w:rPr>
              <w:t>30</w:t>
            </w:r>
            <w:r w:rsidRPr="003302B2">
              <w:rPr>
                <w:rFonts w:ascii="GHEA Grapalat" w:hAnsi="GHEA Grapalat"/>
                <w:lang w:val="ru-RU"/>
              </w:rPr>
              <w:t xml:space="preserve"> л., цвет: черный. без ручек</w:t>
            </w:r>
            <w:r w:rsidRPr="003302B2">
              <w:rPr>
                <w:rFonts w:ascii="GHEA Grapalat" w:hAnsi="GHEA Grapalat"/>
                <w:lang w:val="hy-AM"/>
              </w:rPr>
              <w:t xml:space="preserve">, </w:t>
            </w:r>
            <w:r w:rsidRPr="003302B2">
              <w:rPr>
                <w:rFonts w:ascii="GHEA Grapalat" w:hAnsi="GHEA Grapalat"/>
                <w:lang w:val="ru-RU"/>
              </w:rPr>
              <w:t>30 штук в упаковке.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20000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06880" w:rsidRPr="003302B2" w:rsidTr="00AC15A9">
        <w:trPr>
          <w:trHeight w:val="699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302B2">
              <w:rPr>
                <w:rFonts w:ascii="GHEA Grapalat" w:hAnsi="GHEA Grapalat"/>
              </w:rPr>
              <w:t>Тряпки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Полирующие</w:t>
            </w:r>
            <w:proofErr w:type="spellEnd"/>
          </w:p>
        </w:tc>
        <w:tc>
          <w:tcPr>
            <w:tcW w:w="5953" w:type="dxa"/>
          </w:tcPr>
          <w:p w:rsidR="00606880" w:rsidRPr="00AC15A9" w:rsidRDefault="00606880" w:rsidP="002760D3">
            <w:pPr>
              <w:rPr>
                <w:rFonts w:ascii="Cambria Math" w:hAnsi="Cambria Math"/>
                <w:lang w:val="hy-AM"/>
              </w:rPr>
            </w:pPr>
            <w:r w:rsidRPr="003302B2">
              <w:rPr>
                <w:rFonts w:ascii="GHEA Grapalat" w:hAnsi="GHEA Grapalat"/>
                <w:lang w:val="ru-RU"/>
              </w:rPr>
              <w:t>Тряпки трикотажные или из хлопкового сырья, минимум 40*40 см. Микрофибра</w:t>
            </w:r>
            <w:r>
              <w:rPr>
                <w:rFonts w:ascii="Cambria Math" w:hAnsi="Cambria Math"/>
                <w:lang w:val="hy-AM"/>
              </w:rPr>
              <w:t>․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1000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B95CB3">
        <w:trPr>
          <w:trHeight w:val="711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2835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302B2">
              <w:rPr>
                <w:rFonts w:ascii="GHEA Grapalat" w:hAnsi="GHEA Grapalat"/>
              </w:rPr>
              <w:t>Средство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для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полировки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мебели</w:t>
            </w:r>
            <w:proofErr w:type="spellEnd"/>
          </w:p>
        </w:tc>
        <w:tc>
          <w:tcPr>
            <w:tcW w:w="5953" w:type="dxa"/>
          </w:tcPr>
          <w:p w:rsidR="00606880" w:rsidRPr="00092A37" w:rsidRDefault="00606880" w:rsidP="002760D3">
            <w:pPr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 xml:space="preserve">Полирующее средство для мебели, минимум </w:t>
            </w:r>
            <w:r w:rsidRPr="003302B2">
              <w:rPr>
                <w:rFonts w:ascii="GHEA Grapalat" w:hAnsi="GHEA Grapalat"/>
                <w:lang w:val="hy-AM"/>
              </w:rPr>
              <w:t>250</w:t>
            </w:r>
            <w:r w:rsidRPr="003302B2">
              <w:rPr>
                <w:rFonts w:ascii="GHEA Grapalat" w:hAnsi="GHEA Grapalat"/>
                <w:lang w:val="ru-RU"/>
              </w:rPr>
              <w:t xml:space="preserve"> мл</w:t>
            </w:r>
            <w:r>
              <w:rPr>
                <w:rFonts w:ascii="GHEA Grapalat" w:hAnsi="GHEA Grapalat"/>
                <w:lang w:val="ru-RU"/>
              </w:rPr>
              <w:t xml:space="preserve">, пронто или </w:t>
            </w:r>
            <w:r w:rsidRPr="00092A37">
              <w:rPr>
                <w:rFonts w:ascii="GHEA Grapalat" w:hAnsi="GHEA Grapalat"/>
                <w:lang w:val="ru-RU"/>
              </w:rPr>
              <w:t>ч</w:t>
            </w:r>
            <w:r>
              <w:rPr>
                <w:rFonts w:ascii="GHEA Grapalat" w:hAnsi="GHEA Grapalat"/>
                <w:lang w:val="ru-RU"/>
              </w:rPr>
              <w:t>иртон.</w:t>
            </w:r>
            <w:r w:rsidRPr="003A616F">
              <w:rPr>
                <w:lang w:val="ru-RU"/>
              </w:rPr>
              <w:t xml:space="preserve"> </w:t>
            </w:r>
            <w:r w:rsidRPr="003A616F">
              <w:rPr>
                <w:rFonts w:ascii="GHEA Grapalat" w:hAnsi="GHEA Grapalat"/>
                <w:lang w:val="ru-RU"/>
              </w:rPr>
              <w:t>Год производ</w:t>
            </w:r>
            <w:r>
              <w:rPr>
                <w:rFonts w:ascii="GHEA Grapalat" w:hAnsi="GHEA Grapalat"/>
                <w:lang w:val="ru-RU"/>
              </w:rPr>
              <w:t>ства не менее 2024г. 2-й, кв</w:t>
            </w:r>
            <w:r w:rsidRPr="003A616F">
              <w:rPr>
                <w:rFonts w:ascii="GHEA Grapalat" w:hAnsi="GHEA Grapalat"/>
                <w:lang w:val="ru-RU"/>
              </w:rPr>
              <w:t>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B95CB3">
        <w:trPr>
          <w:trHeight w:val="834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2835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302B2">
              <w:rPr>
                <w:rFonts w:ascii="GHEA Grapalat" w:hAnsi="GHEA Grapalat"/>
              </w:rPr>
              <w:t>Средство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для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чистки</w:t>
            </w:r>
            <w:proofErr w:type="spellEnd"/>
            <w:r w:rsidRPr="003302B2">
              <w:rPr>
                <w:rFonts w:ascii="GHEA Grapalat" w:hAnsi="GHEA Grapalat"/>
              </w:rPr>
              <w:t xml:space="preserve"> </w:t>
            </w:r>
            <w:proofErr w:type="spellStart"/>
            <w:r w:rsidRPr="003302B2">
              <w:rPr>
                <w:rFonts w:ascii="GHEA Grapalat" w:hAnsi="GHEA Grapalat"/>
              </w:rPr>
              <w:t>стекла</w:t>
            </w:r>
            <w:proofErr w:type="spellEnd"/>
          </w:p>
        </w:tc>
        <w:tc>
          <w:tcPr>
            <w:tcW w:w="5953" w:type="dxa"/>
          </w:tcPr>
          <w:p w:rsidR="00606880" w:rsidRPr="003302B2" w:rsidRDefault="00606880" w:rsidP="002760D3">
            <w:pPr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Очищающая жидкость для стекла, в пластиковой таре емкостью, минимум 500мл. с распылителем.</w:t>
            </w:r>
            <w:r w:rsidRPr="003A616F">
              <w:rPr>
                <w:lang w:val="ru-RU"/>
              </w:rPr>
              <w:t xml:space="preserve"> </w:t>
            </w:r>
            <w:r>
              <w:rPr>
                <w:rFonts w:ascii="GHEA Grapalat" w:hAnsi="GHEA Grapalat"/>
                <w:lang w:val="ru-RU"/>
              </w:rPr>
              <w:t>Год производства не менее 2024г</w:t>
            </w:r>
            <w:r w:rsidRPr="003A616F">
              <w:rPr>
                <w:rFonts w:ascii="GHEA Grapalat" w:hAnsi="GHEA Grapalat"/>
                <w:lang w:val="ru-RU"/>
              </w:rPr>
              <w:t>. 2-й, кв.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>
              <w:rPr>
                <w:rFonts w:ascii="GHEA Grapalat" w:hAnsi="GHEA Grapalat" w:cs="Arial"/>
                <w:color w:val="232121"/>
                <w:spacing w:val="13"/>
                <w:lang w:val="ru-RU"/>
              </w:rPr>
              <w:t>Л</w:t>
            </w: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92A37" w:rsidTr="00B95CB3">
        <w:trPr>
          <w:trHeight w:val="988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302B2"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Резиновые перчатки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2760D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</w:rPr>
              <w:t>Резиновые хозяйственные перчатки, шероховатая поверхность,</w:t>
            </w:r>
            <w:r w:rsidRPr="003302B2">
              <w:t xml:space="preserve">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с длинными рукавами, пять пальцев, высококачественная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, </w:t>
            </w:r>
            <w:r w:rsidRPr="00092A37">
              <w:rPr>
                <w:rFonts w:ascii="GHEA Grapalat" w:hAnsi="GHEA Grapalat" w:cs="Arial"/>
                <w:color w:val="232121"/>
                <w:spacing w:val="13"/>
              </w:rPr>
              <w:t>размеры по требованию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.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Пр.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092A37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092A37">
              <w:rPr>
                <w:rFonts w:ascii="GHEA Grapalat" w:hAnsi="GHEA Grapalat"/>
                <w:lang w:val="ru-RU"/>
              </w:rPr>
              <w:t>1200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092A37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3A616F">
        <w:trPr>
          <w:trHeight w:val="280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7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Чистящее средство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092A3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Чистящее средство с бактерицидными свойствами, удаляет стойкие пятна,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к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омет или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lastRenderedPageBreak/>
              <w:t>пемо люкс.</w:t>
            </w:r>
            <w:r>
              <w:t xml:space="preserve">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Год производства не менее 2024г</w:t>
            </w:r>
            <w:r w:rsidRPr="003A616F">
              <w:rPr>
                <w:rFonts w:ascii="GHEA Grapalat" w:hAnsi="GHEA Grapalat" w:cs="Arial"/>
                <w:color w:val="232121"/>
                <w:spacing w:val="13"/>
              </w:rPr>
              <w:t>. 2-й, кв.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E2486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>
              <w:rPr>
                <w:rFonts w:ascii="GHEA Grapalat" w:hAnsi="GHEA Grapalat" w:cs="Arial"/>
                <w:color w:val="232121"/>
                <w:spacing w:val="13"/>
                <w:lang w:val="ru-RU"/>
              </w:rPr>
              <w:t>Кг</w:t>
            </w: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B95CB3">
        <w:trPr>
          <w:trHeight w:val="291"/>
        </w:trPr>
        <w:tc>
          <w:tcPr>
            <w:tcW w:w="709" w:type="dxa"/>
            <w:vAlign w:val="center"/>
          </w:tcPr>
          <w:p w:rsidR="00606880" w:rsidRPr="002760D3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Батарейка</w:t>
            </w:r>
          </w:p>
        </w:tc>
        <w:tc>
          <w:tcPr>
            <w:tcW w:w="5953" w:type="dxa"/>
            <w:vAlign w:val="center"/>
          </w:tcPr>
          <w:p w:rsidR="00606880" w:rsidRDefault="004D0907" w:rsidP="002760D3">
            <w:pPr>
              <w:pStyle w:val="NormalWeb"/>
              <w:shd w:val="clear" w:color="auto" w:fill="FFFFFF"/>
              <w:spacing w:before="0" w:beforeAutospacing="0" w:after="0" w:afterAutospacing="0"/>
            </w:pPr>
            <w:r>
              <w:rPr>
                <w:rFonts w:ascii="GHEA Grapalat" w:hAnsi="GHEA Grapalat" w:cs="Arial"/>
                <w:color w:val="232121"/>
                <w:spacing w:val="13"/>
              </w:rPr>
              <w:t>Батарейка типа АА</w:t>
            </w:r>
            <w:r w:rsidR="00606880"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1,5в. Дюрасел  или Энерджайзер.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  <w:r w:rsidR="00606880">
              <w:t xml:space="preserve"> </w:t>
            </w:r>
          </w:p>
          <w:p w:rsidR="00606880" w:rsidRPr="003302B2" w:rsidRDefault="00606880" w:rsidP="002760D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>
              <w:rPr>
                <w:rFonts w:ascii="GHEA Grapalat" w:hAnsi="GHEA Grapalat" w:cs="Arial"/>
                <w:color w:val="232121"/>
                <w:spacing w:val="13"/>
              </w:rPr>
              <w:t>Год производства не менее 2024г</w:t>
            </w:r>
            <w:r w:rsidR="00C448FF">
              <w:rPr>
                <w:rFonts w:ascii="GHEA Grapalat" w:hAnsi="GHEA Grapalat" w:cs="Arial"/>
                <w:color w:val="232121"/>
                <w:spacing w:val="13"/>
              </w:rPr>
              <w:t>. 2-й</w:t>
            </w:r>
            <w:r w:rsidRPr="003A616F">
              <w:rPr>
                <w:rFonts w:ascii="GHEA Grapalat" w:hAnsi="GHEA Grapalat" w:cs="Arial"/>
                <w:color w:val="232121"/>
                <w:spacing w:val="13"/>
              </w:rPr>
              <w:t xml:space="preserve"> кв.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441BD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B95CB3">
        <w:trPr>
          <w:trHeight w:val="291"/>
        </w:trPr>
        <w:tc>
          <w:tcPr>
            <w:tcW w:w="709" w:type="dxa"/>
            <w:vAlign w:val="center"/>
          </w:tcPr>
          <w:p w:rsidR="00606880" w:rsidRPr="002760D3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9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Батарейка</w:t>
            </w:r>
          </w:p>
        </w:tc>
        <w:tc>
          <w:tcPr>
            <w:tcW w:w="5953" w:type="dxa"/>
            <w:vAlign w:val="center"/>
          </w:tcPr>
          <w:p w:rsidR="00606880" w:rsidRDefault="00606880" w:rsidP="002760D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</w:rPr>
              <w:t>Батарейка типа АА</w:t>
            </w:r>
            <w:r w:rsidR="004D0907">
              <w:rPr>
                <w:rFonts w:ascii="GHEA Grapalat" w:hAnsi="GHEA Grapalat" w:cs="Arial"/>
                <w:color w:val="232121"/>
                <w:spacing w:val="13"/>
              </w:rPr>
              <w:t>А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1,5в, Дюрасел  или Энерджайзер.</w:t>
            </w:r>
          </w:p>
          <w:p w:rsidR="00606880" w:rsidRPr="003302B2" w:rsidRDefault="00606880" w:rsidP="00C448F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>
              <w:t xml:space="preserve">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Год производства не менее 2024г</w:t>
            </w:r>
            <w:r w:rsidRPr="003A616F">
              <w:rPr>
                <w:rFonts w:ascii="GHEA Grapalat" w:hAnsi="GHEA Grapalat" w:cs="Arial"/>
                <w:color w:val="232121"/>
                <w:spacing w:val="13"/>
              </w:rPr>
              <w:t>. 2-й кв.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2760D3" w:rsidRDefault="004D0907" w:rsidP="002760D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3</w:t>
            </w:r>
            <w:r w:rsidR="00606880" w:rsidRPr="002760D3">
              <w:rPr>
                <w:rFonts w:ascii="GHEA Grapalat" w:hAnsi="GHEA Grapalat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92A37" w:rsidTr="00B95CB3">
        <w:trPr>
          <w:trHeight w:val="765"/>
        </w:trPr>
        <w:tc>
          <w:tcPr>
            <w:tcW w:w="709" w:type="dxa"/>
            <w:vAlign w:val="center"/>
          </w:tcPr>
          <w:p w:rsidR="00606880" w:rsidRPr="002760D3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3302B2">
              <w:rPr>
                <w:rFonts w:ascii="GHEA Grapalat" w:hAnsi="GHEA Grapalat" w:cs="Arial"/>
              </w:rPr>
              <w:t>1</w:t>
            </w:r>
            <w:r>
              <w:rPr>
                <w:rFonts w:ascii="GHEA Grapalat" w:hAnsi="GHEA Grapalat" w:cs="Arial"/>
                <w:lang w:val="hy-AM"/>
              </w:rPr>
              <w:t>0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 xml:space="preserve">Туалетная бумага 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2760D3">
            <w:pPr>
              <w:pStyle w:val="NormalWeb"/>
              <w:shd w:val="clear" w:color="auto" w:fill="FFFFFF"/>
              <w:rPr>
                <w:rFonts w:ascii="GHEA Grapalat" w:hAnsi="GHEA Grapalat" w:cs="Arial"/>
                <w:color w:val="232121"/>
                <w:spacing w:val="13"/>
              </w:rPr>
            </w:pPr>
            <w:r>
              <w:rPr>
                <w:rFonts w:ascii="GHEA Grapalat" w:hAnsi="GHEA Grapalat" w:cs="Arial"/>
                <w:color w:val="232121"/>
                <w:spacing w:val="13"/>
              </w:rPr>
              <w:t xml:space="preserve">Двухслойная, вес: минимум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120гр. Длина цилиндра</w:t>
            </w:r>
            <w:r>
              <w:rPr>
                <w:rFonts w:ascii="GHEA Grapalat" w:hAnsi="GHEA Grapalat" w:cs="Arial"/>
                <w:color w:val="232121"/>
                <w:spacing w:val="13"/>
              </w:rPr>
              <w:t>: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092A37">
              <w:rPr>
                <w:rFonts w:ascii="GHEA Grapalat" w:hAnsi="GHEA Grapalat" w:cs="Arial"/>
                <w:color w:val="232121"/>
                <w:spacing w:val="13"/>
              </w:rPr>
              <w:t xml:space="preserve">минимум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30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м</w:t>
            </w:r>
            <w:r w:rsidRPr="003302B2">
              <w:rPr>
                <w:rFonts w:ascii="Cambria Math" w:hAnsi="Cambria Math" w:cs="Arial"/>
                <w:color w:val="232121"/>
                <w:spacing w:val="13"/>
                <w:lang w:val="hy-AM"/>
              </w:rPr>
              <w:t xml:space="preserve">․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Цвет: белый, без запаха, с перфорацией,  размеры листа (нарезка) </w:t>
            </w:r>
            <w:r w:rsidRPr="00092A37">
              <w:rPr>
                <w:rFonts w:ascii="GHEA Grapalat" w:hAnsi="GHEA Grapalat" w:cs="Arial"/>
                <w:color w:val="232121"/>
                <w:spacing w:val="13"/>
              </w:rPr>
              <w:t xml:space="preserve">минимум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13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см, pазмеры бумаг: </w:t>
            </w:r>
            <w:r w:rsidRPr="00EF4A7B">
              <w:rPr>
                <w:rFonts w:ascii="GHEA Grapalat" w:hAnsi="GHEA Grapalat" w:cs="Arial"/>
                <w:color w:val="232121"/>
                <w:spacing w:val="13"/>
              </w:rPr>
              <w:t xml:space="preserve">минимум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10,5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см., Диаметр:  ширина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сердечника 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(картонный рулон) </w:t>
            </w:r>
            <w:r w:rsidRPr="00EF4A7B">
              <w:rPr>
                <w:rFonts w:ascii="GHEA Grapalat" w:hAnsi="GHEA Grapalat" w:cs="Arial"/>
                <w:color w:val="232121"/>
                <w:spacing w:val="13"/>
              </w:rPr>
              <w:t xml:space="preserve">минимум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5 см. Плотность бумаги: 34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г / м2. Материал: 100% первичное волокно (целлюлоза) Количество 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слоев: минимум двухслойный (растворимый в воде).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06880" w:rsidRPr="00092A37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092A37">
              <w:rPr>
                <w:rFonts w:ascii="GHEA Grapalat" w:hAnsi="GHEA Grapalat"/>
                <w:lang w:val="ru-RU"/>
              </w:rPr>
              <w:t>1000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092A37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3302B2">
        <w:trPr>
          <w:trHeight w:val="422"/>
        </w:trPr>
        <w:tc>
          <w:tcPr>
            <w:tcW w:w="709" w:type="dxa"/>
            <w:vAlign w:val="center"/>
          </w:tcPr>
          <w:p w:rsidR="00606880" w:rsidRPr="002760D3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3302B2">
              <w:rPr>
                <w:rFonts w:ascii="GHEA Grapalat" w:hAnsi="GHEA Grapalat" w:cs="Arial"/>
                <w:lang w:val="ru-RU"/>
              </w:rPr>
              <w:t>1</w:t>
            </w:r>
            <w:r>
              <w:rPr>
                <w:rFonts w:ascii="GHEA Grapalat" w:hAnsi="GHEA Grapalat" w:cs="Arial"/>
                <w:lang w:val="hy-AM"/>
              </w:rPr>
              <w:t>1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Туалетная бумага</w:t>
            </w:r>
          </w:p>
          <w:p w:rsidR="00606880" w:rsidRPr="00092A37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092A37">
              <w:rPr>
                <w:rFonts w:ascii="GHEA Grapalat" w:hAnsi="GHEA Grapalat"/>
                <w:lang w:val="ru-RU"/>
              </w:rPr>
              <w:t>(для диспенсер</w:t>
            </w:r>
            <w:r w:rsidRPr="003302B2">
              <w:rPr>
                <w:rFonts w:ascii="GHEA Grapalat" w:hAnsi="GHEA Grapalat"/>
              </w:rPr>
              <w:t>a</w:t>
            </w:r>
            <w:r w:rsidRPr="00092A37">
              <w:rPr>
                <w:rFonts w:ascii="GHEA Grapalat" w:hAnsi="GHEA Grapalat"/>
                <w:lang w:val="ru-RU"/>
              </w:rPr>
              <w:t>)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3A61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Туалетная бумага большая, Длина цилиндра: 168-178 м,  размеры листа (нарезка) 11-13см, ширина: 9.5-10см,  Диаметр:  ширина сердечника (картонный рулон) 5,5-6 см. цвет: белый, плотность: 2 x 16 г/м2, Количество слоев: 2, растворимый в воде.  Поставщик также обязан, при необходимости, предоставить Заказчику  во временное  использование  на срок до одного года </w:t>
            </w:r>
            <w:r>
              <w:rPr>
                <w:rFonts w:ascii="GHEA Grapalat" w:hAnsi="GHEA Grapalat" w:cs="Arial"/>
                <w:color w:val="232121"/>
                <w:spacing w:val="13"/>
                <w:lang w:val="hy-AM"/>
              </w:rPr>
              <w:t>5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0 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lastRenderedPageBreak/>
              <w:t>диспенсеров   (данной бумаги).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2000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3A616F">
        <w:trPr>
          <w:trHeight w:val="416"/>
        </w:trPr>
        <w:tc>
          <w:tcPr>
            <w:tcW w:w="709" w:type="dxa"/>
            <w:vAlign w:val="center"/>
          </w:tcPr>
          <w:p w:rsidR="00606880" w:rsidRPr="002760D3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3302B2">
              <w:rPr>
                <w:rFonts w:ascii="GHEA Grapalat" w:hAnsi="GHEA Grapalat" w:cs="Arial"/>
                <w:lang w:val="ru-RU"/>
              </w:rPr>
              <w:lastRenderedPageBreak/>
              <w:t>1</w:t>
            </w:r>
            <w:r>
              <w:rPr>
                <w:rFonts w:ascii="GHEA Grapalat" w:hAnsi="GHEA Grapalat" w:cs="Arial"/>
                <w:lang w:val="hy-AM"/>
              </w:rPr>
              <w:t>2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бумажное полотенце для рук</w:t>
            </w:r>
          </w:p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(для диспенсерa)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3A61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</w:rPr>
              <w:t>бумажное полотенце для рук</w:t>
            </w:r>
            <w:r>
              <w:rPr>
                <w:rFonts w:ascii="GHEA Grapalat" w:hAnsi="GHEA Grapalat" w:cs="Arial"/>
                <w:color w:val="232121"/>
                <w:spacing w:val="13"/>
              </w:rPr>
              <w:t>, д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лина цилиндра 150-160м, ширина: 20.5-21.5см,  Диаметр:  ширина  сердечника (картонный рулон) 3.5-4.0см. Цвет белый, Плотность: 1 x 25 г / м2 , Количество слоев: 2.  Поставщик также обязан</w:t>
            </w:r>
            <w:r w:rsidRPr="003302B2">
              <w:rPr>
                <w:rFonts w:ascii="GHEA Grapalat" w:hAnsi="GHEA Grapalat" w:cs="Arial"/>
                <w:color w:val="232121"/>
                <w:spacing w:val="13"/>
                <w:lang w:val="hy-AM"/>
              </w:rPr>
              <w:t>,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при необходимости, предоставить Заказчику  во временное  использование  на срок до одного года 50  диспенсеров   (данной бумаги).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3A616F">
            <w:pPr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Default="00606880" w:rsidP="003A616F">
            <w:pPr>
              <w:rPr>
                <w:rFonts w:ascii="GHEA Grapalat" w:hAnsi="GHEA Grapalat"/>
              </w:rPr>
            </w:pPr>
          </w:p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2000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B95CB3">
        <w:trPr>
          <w:trHeight w:val="765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13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Веник, обычный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E3112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E31123">
              <w:rPr>
                <w:rFonts w:ascii="GHEA Grapalat" w:hAnsi="GHEA Grapalat" w:cs="Arial"/>
                <w:color w:val="232121"/>
                <w:spacing w:val="13"/>
              </w:rPr>
              <w:t xml:space="preserve">Веник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натуральное</w:t>
            </w:r>
            <w:r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для уборки пола в помещении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, вес в сухом состоянии</w:t>
            </w:r>
            <w:r>
              <w:rPr>
                <w:rFonts w:ascii="GHEA Grapalat" w:hAnsi="GHEA Grapalat" w:cs="Arial"/>
                <w:color w:val="232121"/>
                <w:spacing w:val="13"/>
              </w:rPr>
              <w:t>: минимум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400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грамм, длина</w:t>
            </w:r>
            <w:r>
              <w:rPr>
                <w:rFonts w:ascii="GHEA Grapalat" w:hAnsi="GHEA Grapalat" w:cs="Arial"/>
                <w:color w:val="232121"/>
                <w:spacing w:val="13"/>
              </w:rPr>
              <w:t>: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E31123">
              <w:rPr>
                <w:rFonts w:ascii="GHEA Grapalat" w:hAnsi="GHEA Grapalat" w:cs="Arial"/>
                <w:color w:val="232121"/>
                <w:spacing w:val="13"/>
              </w:rPr>
              <w:t xml:space="preserve">минимум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85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см, ширина подметальной части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: </w:t>
            </w:r>
            <w:r w:rsidRPr="00E31123">
              <w:rPr>
                <w:rFonts w:ascii="GHEA Grapalat" w:hAnsi="GHEA Grapalat" w:cs="Arial"/>
                <w:color w:val="232121"/>
                <w:spacing w:val="13"/>
              </w:rPr>
              <w:t>минимум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 35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см.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3302B2" w:rsidTr="00B95CB3">
        <w:trPr>
          <w:trHeight w:val="765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14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Метла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E3112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E31123">
              <w:rPr>
                <w:rFonts w:ascii="GHEA Grapalat" w:hAnsi="GHEA Grapalat" w:cs="Arial"/>
                <w:color w:val="232121"/>
                <w:spacing w:val="13"/>
              </w:rPr>
              <w:t xml:space="preserve">Метла 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натуральный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для уборки двора,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вес в сухом состоянии</w:t>
            </w:r>
            <w:r>
              <w:rPr>
                <w:rFonts w:ascii="GHEA Grapalat" w:hAnsi="GHEA Grapalat" w:cs="Arial"/>
                <w:color w:val="232121"/>
                <w:spacing w:val="13"/>
              </w:rPr>
              <w:t>: минимум 700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г, длина</w:t>
            </w:r>
            <w:r>
              <w:rPr>
                <w:rFonts w:ascii="GHEA Grapalat" w:hAnsi="GHEA Grapalat" w:cs="Arial"/>
                <w:color w:val="232121"/>
                <w:spacing w:val="13"/>
              </w:rPr>
              <w:t>:</w:t>
            </w:r>
            <w:r>
              <w:t xml:space="preserve"> </w:t>
            </w:r>
            <w:r w:rsidRPr="002A7042">
              <w:rPr>
                <w:rFonts w:ascii="GHEA Grapalat" w:hAnsi="GHEA Grapalat" w:cs="Arial"/>
                <w:color w:val="232121"/>
                <w:spacing w:val="13"/>
              </w:rPr>
              <w:t>минимум</w:t>
            </w:r>
            <w:r>
              <w:rPr>
                <w:rFonts w:ascii="GHEA Grapalat" w:hAnsi="GHEA Grapalat" w:cs="Arial"/>
                <w:color w:val="232121"/>
                <w:spacing w:val="13"/>
              </w:rPr>
              <w:t xml:space="preserve"> 85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см, ширина подметальной части</w:t>
            </w:r>
            <w:r>
              <w:rPr>
                <w:rFonts w:ascii="GHEA Grapalat" w:hAnsi="GHEA Grapalat" w:cs="Arial"/>
                <w:color w:val="232121"/>
                <w:spacing w:val="13"/>
              </w:rPr>
              <w:t>: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 xml:space="preserve"> </w:t>
            </w:r>
            <w:r w:rsidRPr="002A7042">
              <w:rPr>
                <w:rFonts w:ascii="GHEA Grapalat" w:hAnsi="GHEA Grapalat" w:cs="Arial"/>
                <w:color w:val="232121"/>
                <w:spacing w:val="13"/>
              </w:rPr>
              <w:t xml:space="preserve">минимум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50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см.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2000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27252" w:rsidTr="00485F15">
        <w:trPr>
          <w:trHeight w:val="1473"/>
        </w:trPr>
        <w:tc>
          <w:tcPr>
            <w:tcW w:w="709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15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302B2">
              <w:rPr>
                <w:rFonts w:ascii="GHEA Grapalat" w:hAnsi="GHEA Grapalat"/>
                <w:lang w:val="ru-RU"/>
              </w:rPr>
              <w:t>Дневная лампа 120см</w:t>
            </w:r>
          </w:p>
        </w:tc>
        <w:tc>
          <w:tcPr>
            <w:tcW w:w="5953" w:type="dxa"/>
            <w:vAlign w:val="center"/>
          </w:tcPr>
          <w:p w:rsidR="00606880" w:rsidRPr="00656F44" w:rsidRDefault="00606880" w:rsidP="002A704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</w:rPr>
              <w:t>Трубчатая люминесцентная лампа-прямая, кольцевая с патроном типа G-13, номинальной мощностью 36-40 Вт</w:t>
            </w:r>
            <w:r>
              <w:rPr>
                <w:rFonts w:ascii="GHEA Grapalat" w:hAnsi="GHEA Grapalat" w:cs="Arial"/>
                <w:color w:val="232121"/>
                <w:spacing w:val="13"/>
              </w:rPr>
              <w:t>, частотой 50Гц, длиной 120 см</w:t>
            </w:r>
            <w:r w:rsidRPr="003302B2">
              <w:rPr>
                <w:rFonts w:ascii="GHEA Grapalat" w:hAnsi="GHEA Grapalat" w:cs="Arial"/>
                <w:color w:val="232121"/>
                <w:spacing w:val="13"/>
              </w:rPr>
              <w:t>.</w:t>
            </w:r>
            <w:r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3"/>
              </w:rPr>
              <w:t>Филлипс, Осрам или Тинко.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302B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2760D3" w:rsidRDefault="00606880" w:rsidP="002760D3">
            <w:pPr>
              <w:jc w:val="center"/>
              <w:rPr>
                <w:rFonts w:ascii="GHEA Grapalat" w:hAnsi="GHEA Grapalat"/>
              </w:rPr>
            </w:pPr>
            <w:r w:rsidRPr="002760D3">
              <w:rPr>
                <w:rFonts w:ascii="GHEA Grapalat" w:hAnsi="GHEA Grapalat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2760D3" w:rsidRDefault="00606880" w:rsidP="004D090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27252" w:rsidTr="00531802">
        <w:trPr>
          <w:trHeight w:val="416"/>
        </w:trPr>
        <w:tc>
          <w:tcPr>
            <w:tcW w:w="709" w:type="dxa"/>
            <w:vAlign w:val="center"/>
          </w:tcPr>
          <w:p w:rsidR="00606880" w:rsidRPr="00606880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16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Лед</w:t>
            </w:r>
            <w:r w:rsidRPr="00531802">
              <w:rPr>
                <w:rFonts w:ascii="GHEA Grapalat" w:hAnsi="GHEA Grapalat"/>
                <w:lang w:val="ru-RU"/>
              </w:rPr>
              <w:t xml:space="preserve"> лампа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2A704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Светодиодная (Led) лампа, мощность – 36-40 вт, тип цоколя  - E27, напряжение - 176-264 В, частота – 50/60 Гц, светимость -  </w:t>
            </w:r>
            <w:r w:rsidR="00D07CD8" w:rsidRPr="00F7475A">
              <w:rPr>
                <w:rFonts w:ascii="GHEA Grapalat" w:hAnsi="GHEA Grapalat" w:cs="Arial"/>
                <w:color w:val="232121"/>
                <w:spacing w:val="13"/>
              </w:rPr>
              <w:t>4000-4200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 кельвин, минимальное время работы  - 30000 часов, упаковка - заводская и печатной 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lastRenderedPageBreak/>
              <w:t>индикацией мощности, лампы с маркировкой мощности и напряжения (одноименной) фирмы, мощность - при равнозначной светимости. Гарантийный срок - не менее 1 лет.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53180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D07CD8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  <w:lang w:val="hy-AM"/>
              </w:rPr>
            </w:pPr>
            <w:r w:rsidRPr="00D07CD8"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D07CD8" w:rsidRDefault="00606880" w:rsidP="002760D3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27252" w:rsidTr="00C448FF">
        <w:trPr>
          <w:trHeight w:val="620"/>
        </w:trPr>
        <w:tc>
          <w:tcPr>
            <w:tcW w:w="709" w:type="dxa"/>
            <w:vAlign w:val="center"/>
          </w:tcPr>
          <w:p w:rsidR="00606880" w:rsidRPr="00606880" w:rsidRDefault="00606880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lastRenderedPageBreak/>
              <w:t>17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Лед</w:t>
            </w:r>
            <w:r w:rsidRPr="00531802">
              <w:rPr>
                <w:rFonts w:ascii="GHEA Grapalat" w:hAnsi="GHEA Grapalat"/>
                <w:lang w:val="ru-RU"/>
              </w:rPr>
              <w:t xml:space="preserve"> лампа</w:t>
            </w:r>
          </w:p>
        </w:tc>
        <w:tc>
          <w:tcPr>
            <w:tcW w:w="5953" w:type="dxa"/>
            <w:vAlign w:val="center"/>
          </w:tcPr>
          <w:p w:rsidR="00606880" w:rsidRPr="003302B2" w:rsidRDefault="00606880" w:rsidP="004D090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Светодиодная (Led) лампа грушевидная, мощность - </w:t>
            </w:r>
            <w:r w:rsidR="004D0907">
              <w:rPr>
                <w:rFonts w:ascii="GHEA Grapalat" w:hAnsi="GHEA Grapalat" w:cs="Arial"/>
                <w:color w:val="232121"/>
                <w:spacing w:val="13"/>
              </w:rPr>
              <w:t>20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вт, тип цоколя  - E27, напряжение - 220-240 В, частота – 50/60 Гц, светимость -  </w:t>
            </w:r>
            <w:r w:rsidRPr="00F7475A">
              <w:rPr>
                <w:rFonts w:ascii="GHEA Grapalat" w:hAnsi="GHEA Grapalat" w:cs="Arial"/>
                <w:color w:val="232121"/>
                <w:spacing w:val="13"/>
              </w:rPr>
              <w:t>4000-4200</w:t>
            </w:r>
            <w:r w:rsidRPr="00531802">
              <w:rPr>
                <w:rFonts w:ascii="GHEA Grapalat" w:hAnsi="GHEA Grapalat" w:cs="Arial"/>
                <w:color w:val="232121"/>
                <w:spacing w:val="13"/>
              </w:rPr>
              <w:t xml:space="preserve"> кельвин, минимальное время работы  - 30000 часов, упаковка - заводская и печатной индикацией мощности,  лампы с маркировкой мощности и напряжения (одноименной) фирмы, мощность - при равнозначной светимости.  Гарантийный срок - не менее 1 лет.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606880" w:rsidRPr="003302B2" w:rsidRDefault="00606880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531802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D07CD8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</w:rPr>
            </w:pPr>
          </w:p>
          <w:p w:rsidR="00606880" w:rsidRPr="00D07CD8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D07CD8">
              <w:rPr>
                <w:rFonts w:ascii="GHEA Grapalat" w:hAnsi="GHEA Grapalat"/>
                <w:lang w:val="ru-RU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D07CD8" w:rsidRDefault="00606880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27252" w:rsidTr="004D0907">
        <w:trPr>
          <w:trHeight w:val="1052"/>
        </w:trPr>
        <w:tc>
          <w:tcPr>
            <w:tcW w:w="709" w:type="dxa"/>
            <w:vAlign w:val="center"/>
          </w:tcPr>
          <w:p w:rsidR="00606880" w:rsidRPr="00606880" w:rsidRDefault="00606880" w:rsidP="00E03DC7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18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E03DC7">
              <w:rPr>
                <w:rFonts w:ascii="GHEA Grapalat" w:hAnsi="GHEA Grapalat"/>
                <w:lang w:val="ru-RU"/>
              </w:rPr>
              <w:t>Чистящее средство</w:t>
            </w:r>
          </w:p>
        </w:tc>
        <w:tc>
          <w:tcPr>
            <w:tcW w:w="5953" w:type="dxa"/>
          </w:tcPr>
          <w:p w:rsidR="00606880" w:rsidRPr="00E03DC7" w:rsidRDefault="00606880" w:rsidP="00E03DC7">
            <w:pPr>
              <w:rPr>
                <w:rFonts w:ascii="GHEA Grapalat" w:hAnsi="GHEA Grapalat"/>
                <w:lang w:val="ru-RU"/>
              </w:rPr>
            </w:pPr>
            <w:r w:rsidRPr="00E03DC7">
              <w:rPr>
                <w:rFonts w:ascii="GHEA Grapalat" w:hAnsi="GHEA Grapalat"/>
                <w:lang w:val="ru-RU"/>
              </w:rPr>
              <w:t xml:space="preserve">Чистящее средство с бактерицидными свойствами, удаляет стойкие </w:t>
            </w:r>
            <w:r>
              <w:rPr>
                <w:rFonts w:ascii="GHEA Grapalat" w:hAnsi="GHEA Grapalat"/>
                <w:lang w:val="ru-RU"/>
              </w:rPr>
              <w:t>пятна, минимум 475г. Комет или П</w:t>
            </w:r>
            <w:r w:rsidRPr="00E03DC7">
              <w:rPr>
                <w:rFonts w:ascii="GHEA Grapalat" w:hAnsi="GHEA Grapalat"/>
                <w:lang w:val="ru-RU"/>
              </w:rPr>
              <w:t>емо люкс.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E03DC7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9B196A" w:rsidRDefault="00606880" w:rsidP="00E03DC7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9B196A" w:rsidRDefault="00606880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27252" w:rsidTr="004D0907">
        <w:trPr>
          <w:trHeight w:val="1124"/>
        </w:trPr>
        <w:tc>
          <w:tcPr>
            <w:tcW w:w="709" w:type="dxa"/>
            <w:vAlign w:val="center"/>
          </w:tcPr>
          <w:p w:rsidR="00606880" w:rsidRPr="00606880" w:rsidRDefault="00606880" w:rsidP="00E03DC7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19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E03DC7">
              <w:rPr>
                <w:rFonts w:ascii="GHEA Grapalat" w:hAnsi="GHEA Grapalat"/>
                <w:lang w:val="ru-RU"/>
              </w:rPr>
              <w:t>Дезинфицирующие средства</w:t>
            </w:r>
          </w:p>
        </w:tc>
        <w:tc>
          <w:tcPr>
            <w:tcW w:w="5953" w:type="dxa"/>
          </w:tcPr>
          <w:p w:rsidR="00606880" w:rsidRPr="00E03DC7" w:rsidRDefault="00606880" w:rsidP="00E03DC7">
            <w:pPr>
              <w:rPr>
                <w:rFonts w:ascii="GHEA Grapalat" w:hAnsi="GHEA Grapalat"/>
              </w:rPr>
            </w:pPr>
            <w:r w:rsidRPr="00E03DC7">
              <w:rPr>
                <w:rFonts w:ascii="GHEA Grapalat" w:hAnsi="GHEA Grapalat"/>
                <w:lang w:val="ru-RU"/>
              </w:rPr>
              <w:t xml:space="preserve">Средство для чистки унитазов, удаляет ржавчину и осадок, является бактерицидным средством, минимум 500мл. </w:t>
            </w:r>
            <w:proofErr w:type="spellStart"/>
            <w:r w:rsidRPr="00E03DC7">
              <w:rPr>
                <w:rFonts w:ascii="GHEA Grapalat" w:hAnsi="GHEA Grapalat"/>
              </w:rPr>
              <w:t>Доместос</w:t>
            </w:r>
            <w:proofErr w:type="spellEnd"/>
            <w:r w:rsidRPr="00E03DC7">
              <w:rPr>
                <w:rFonts w:ascii="GHEA Grapalat" w:hAnsi="GHEA Grapalat"/>
              </w:rPr>
              <w:t xml:space="preserve"> </w:t>
            </w:r>
            <w:proofErr w:type="spellStart"/>
            <w:r w:rsidRPr="00E03DC7">
              <w:rPr>
                <w:rFonts w:ascii="GHEA Grapalat" w:hAnsi="GHEA Grapalat"/>
              </w:rPr>
              <w:t>или</w:t>
            </w:r>
            <w:proofErr w:type="spellEnd"/>
            <w:r w:rsidRPr="00E03DC7">
              <w:rPr>
                <w:rFonts w:ascii="GHEA Grapalat" w:hAnsi="GHEA Grapalat"/>
              </w:rPr>
              <w:t xml:space="preserve"> </w:t>
            </w:r>
            <w:proofErr w:type="spellStart"/>
            <w:r w:rsidRPr="00E03DC7">
              <w:rPr>
                <w:rFonts w:ascii="GHEA Grapalat" w:hAnsi="GHEA Grapalat"/>
              </w:rPr>
              <w:t>Сиф</w:t>
            </w:r>
            <w:proofErr w:type="spellEnd"/>
            <w:r w:rsidRPr="00E03DC7">
              <w:rPr>
                <w:rFonts w:ascii="GHEA Grapalat" w:hAnsi="GHEA Grapalat"/>
              </w:rPr>
              <w:t>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3302B2" w:rsidRDefault="00606880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E03DC7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606880" w:rsidRPr="009B196A" w:rsidRDefault="00606880" w:rsidP="00E03DC7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9B196A" w:rsidRDefault="00606880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06880" w:rsidRPr="00027252" w:rsidTr="004D0907">
        <w:trPr>
          <w:trHeight w:val="843"/>
        </w:trPr>
        <w:tc>
          <w:tcPr>
            <w:tcW w:w="709" w:type="dxa"/>
            <w:vAlign w:val="center"/>
          </w:tcPr>
          <w:p w:rsidR="00606880" w:rsidRPr="00606880" w:rsidRDefault="00606880" w:rsidP="00E03DC7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20</w:t>
            </w:r>
          </w:p>
        </w:tc>
        <w:tc>
          <w:tcPr>
            <w:tcW w:w="2835" w:type="dxa"/>
            <w:vAlign w:val="center"/>
          </w:tcPr>
          <w:p w:rsidR="00606880" w:rsidRPr="003302B2" w:rsidRDefault="00606880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E03DC7">
              <w:rPr>
                <w:rFonts w:ascii="GHEA Grapalat" w:hAnsi="GHEA Grapalat"/>
                <w:lang w:val="ru-RU"/>
              </w:rPr>
              <w:t>Средство для мытья полов</w:t>
            </w:r>
          </w:p>
        </w:tc>
        <w:tc>
          <w:tcPr>
            <w:tcW w:w="5953" w:type="dxa"/>
          </w:tcPr>
          <w:p w:rsidR="00606880" w:rsidRPr="00E03DC7" w:rsidRDefault="00606880" w:rsidP="00E03DC7">
            <w:pPr>
              <w:rPr>
                <w:rFonts w:ascii="GHEA Grapalat" w:hAnsi="GHEA Grapalat"/>
              </w:rPr>
            </w:pPr>
            <w:r w:rsidRPr="00E03DC7">
              <w:rPr>
                <w:rFonts w:ascii="GHEA Grapalat" w:hAnsi="GHEA Grapalat"/>
                <w:lang w:val="ru-RU"/>
              </w:rPr>
              <w:t>Очищающая Жидкость для мытья ламината и паркета 750мл.</w:t>
            </w:r>
            <w:r w:rsidR="00CE1735">
              <w:rPr>
                <w:rFonts w:ascii="GHEA Grapalat" w:hAnsi="GHEA Grapalat"/>
              </w:rPr>
              <w:t>(300</w:t>
            </w:r>
            <w:r w:rsidR="00CE1735" w:rsidRPr="00E03DC7">
              <w:rPr>
                <w:rFonts w:ascii="GHEA Grapalat" w:hAnsi="GHEA Grapalat" w:cs="Arial"/>
                <w:color w:val="232121"/>
                <w:spacing w:val="13"/>
                <w:lang w:val="ru-RU"/>
              </w:rPr>
              <w:t xml:space="preserve"> </w:t>
            </w:r>
            <w:proofErr w:type="gramStart"/>
            <w:r w:rsidR="00CE1735" w:rsidRPr="00E03DC7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</w:t>
            </w:r>
            <w:r w:rsidR="00CE1735">
              <w:rPr>
                <w:rFonts w:ascii="GHEA Grapalat" w:hAnsi="GHEA Grapalat"/>
              </w:rPr>
              <w:t xml:space="preserve"> )</w:t>
            </w:r>
            <w:proofErr w:type="gramEnd"/>
            <w:r w:rsidRPr="00E03DC7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Эмсал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 w:rsidRPr="00E03DC7">
              <w:rPr>
                <w:rFonts w:ascii="GHEA Grapalat" w:hAnsi="GHEA Grapalat"/>
              </w:rPr>
              <w:t>или</w:t>
            </w:r>
            <w:proofErr w:type="spellEnd"/>
            <w:r w:rsidRPr="00E03DC7">
              <w:rPr>
                <w:rFonts w:ascii="GHEA Grapalat" w:hAnsi="GHEA Grapalat"/>
              </w:rPr>
              <w:t xml:space="preserve"> </w:t>
            </w:r>
            <w:proofErr w:type="spellStart"/>
            <w:r w:rsidRPr="00E03DC7">
              <w:rPr>
                <w:rFonts w:ascii="GHEA Grapalat" w:hAnsi="GHEA Grapalat"/>
              </w:rPr>
              <w:t>Сидолюкс</w:t>
            </w:r>
            <w:proofErr w:type="spellEnd"/>
            <w:r w:rsidRPr="00E03DC7">
              <w:rPr>
                <w:rFonts w:ascii="GHEA Grapalat" w:hAnsi="GHEA Grapalat"/>
              </w:rPr>
              <w:t>.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="00C448FF"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606880" w:rsidRPr="00CE1735" w:rsidRDefault="00CE1735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</w:rPr>
            </w:pPr>
            <w:proofErr w:type="spellStart"/>
            <w:r>
              <w:rPr>
                <w:rFonts w:ascii="GHEA Grapalat" w:hAnsi="GHEA Grapalat" w:cs="Arial"/>
                <w:color w:val="232121"/>
                <w:spacing w:val="13"/>
              </w:rPr>
              <w:t>литр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606880" w:rsidRPr="00CE1735" w:rsidRDefault="00CE1735" w:rsidP="00E03DC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225</w:t>
            </w:r>
          </w:p>
        </w:tc>
        <w:tc>
          <w:tcPr>
            <w:tcW w:w="1417" w:type="dxa"/>
            <w:shd w:val="clear" w:color="auto" w:fill="FFFFFF" w:themeFill="background1"/>
          </w:tcPr>
          <w:p w:rsidR="00606880" w:rsidRPr="009B196A" w:rsidRDefault="00606880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06880" w:rsidRPr="008E0EDA" w:rsidRDefault="00606880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606880" w:rsidRPr="00F92148" w:rsidRDefault="00606880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92DDE" w:rsidRPr="00F92148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D91FA2" w:rsidRPr="0047270B" w:rsidRDefault="00B631E1" w:rsidP="0047270B">
      <w:pPr>
        <w:ind w:left="709"/>
        <w:rPr>
          <w:rFonts w:ascii="GHEA Grapalat" w:hAnsi="GHEA Grapalat" w:cs="Arial"/>
          <w:sz w:val="22"/>
          <w:szCs w:val="22"/>
          <w:lang w:val="ru-RU" w:eastAsia="ru-RU" w:bidi="ru-RU"/>
        </w:rPr>
      </w:pPr>
      <w:r w:rsidRPr="00B631E1">
        <w:rPr>
          <w:rFonts w:ascii="GHEA Grapalat" w:hAnsi="GHEA Grapalat" w:cs="Arial"/>
          <w:sz w:val="22"/>
          <w:szCs w:val="22"/>
          <w:lang w:val="ru-RU" w:eastAsia="ru-RU" w:bidi="ru-RU"/>
        </w:rPr>
        <w:t>**</w:t>
      </w:r>
      <w:r w:rsidR="0047270B" w:rsidRPr="0047270B">
        <w:rPr>
          <w:lang w:val="ru-RU"/>
        </w:rPr>
        <w:t xml:space="preserve"> </w:t>
      </w:r>
      <w:r w:rsidR="0047270B" w:rsidRPr="0047270B">
        <w:rPr>
          <w:rFonts w:ascii="GHEA Grapalat" w:hAnsi="GHEA Grapalat" w:cs="Arial"/>
          <w:sz w:val="22"/>
          <w:szCs w:val="22"/>
          <w:lang w:val="ru-RU" w:eastAsia="ru-RU" w:bidi="ru-RU"/>
        </w:rPr>
        <w:t>Договор будет заключен в соответствии с требованиями статьи 15, части 6 Закона РА «О закупках».</w:t>
      </w:r>
    </w:p>
    <w:p w:rsidR="00F15D1D" w:rsidRDefault="00F15D1D" w:rsidP="00F15D1D">
      <w:pPr>
        <w:ind w:left="709"/>
        <w:rPr>
          <w:rFonts w:ascii="GHEA Grapalat" w:hAnsi="GHEA Grapalat" w:cs="Arial"/>
          <w:sz w:val="22"/>
          <w:szCs w:val="22"/>
          <w:lang w:val="ru-RU"/>
        </w:rPr>
      </w:pPr>
    </w:p>
    <w:p w:rsidR="00AC15A9" w:rsidRPr="00F15D1D" w:rsidRDefault="00AC15A9" w:rsidP="00F15D1D">
      <w:pPr>
        <w:ind w:left="709"/>
        <w:rPr>
          <w:rFonts w:ascii="GHEA Grapalat" w:hAnsi="GHEA Grapalat" w:cs="Arial"/>
          <w:sz w:val="22"/>
          <w:szCs w:val="22"/>
          <w:lang w:val="ru-RU"/>
        </w:rPr>
      </w:pPr>
    </w:p>
    <w:p w:rsidR="00880CDD" w:rsidRPr="00D91FA2" w:rsidRDefault="00880CDD" w:rsidP="000164FE">
      <w:pPr>
        <w:spacing w:line="360" w:lineRule="auto"/>
        <w:ind w:left="709"/>
        <w:rPr>
          <w:rFonts w:ascii="GHEA Grapalat" w:hAnsi="GHEA Grapalat" w:cs="Arial"/>
          <w:sz w:val="20"/>
          <w:szCs w:val="20"/>
          <w:lang w:val="pt-BR"/>
        </w:rPr>
      </w:pPr>
      <w:bookmarkStart w:id="0" w:name="_GoBack"/>
      <w:bookmarkEnd w:id="0"/>
    </w:p>
    <w:sectPr w:rsidR="00880CDD" w:rsidRPr="00D91FA2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EB"/>
    <w:rsid w:val="000164FE"/>
    <w:rsid w:val="0002534E"/>
    <w:rsid w:val="000257FD"/>
    <w:rsid w:val="00025CDB"/>
    <w:rsid w:val="00026B6E"/>
    <w:rsid w:val="00027252"/>
    <w:rsid w:val="00030FA8"/>
    <w:rsid w:val="000352F5"/>
    <w:rsid w:val="000514C6"/>
    <w:rsid w:val="0005242E"/>
    <w:rsid w:val="000541A2"/>
    <w:rsid w:val="000602C3"/>
    <w:rsid w:val="00060E72"/>
    <w:rsid w:val="000616BD"/>
    <w:rsid w:val="00066943"/>
    <w:rsid w:val="0007406C"/>
    <w:rsid w:val="000858C7"/>
    <w:rsid w:val="00092A37"/>
    <w:rsid w:val="000A067A"/>
    <w:rsid w:val="000A792C"/>
    <w:rsid w:val="000B5E95"/>
    <w:rsid w:val="000C13ED"/>
    <w:rsid w:val="000C7367"/>
    <w:rsid w:val="000D12AF"/>
    <w:rsid w:val="000D5E9D"/>
    <w:rsid w:val="000D72D2"/>
    <w:rsid w:val="000E5C6E"/>
    <w:rsid w:val="001002DE"/>
    <w:rsid w:val="00106BF8"/>
    <w:rsid w:val="00120D02"/>
    <w:rsid w:val="001238A3"/>
    <w:rsid w:val="0012447C"/>
    <w:rsid w:val="001300DB"/>
    <w:rsid w:val="00131639"/>
    <w:rsid w:val="00180952"/>
    <w:rsid w:val="00181F5E"/>
    <w:rsid w:val="00191FBA"/>
    <w:rsid w:val="0019354C"/>
    <w:rsid w:val="00195BD1"/>
    <w:rsid w:val="001C3E75"/>
    <w:rsid w:val="001D5622"/>
    <w:rsid w:val="001F3907"/>
    <w:rsid w:val="00217589"/>
    <w:rsid w:val="00223CB9"/>
    <w:rsid w:val="00231069"/>
    <w:rsid w:val="002374E6"/>
    <w:rsid w:val="002530D7"/>
    <w:rsid w:val="002760D3"/>
    <w:rsid w:val="0028129A"/>
    <w:rsid w:val="00291C31"/>
    <w:rsid w:val="002A7042"/>
    <w:rsid w:val="002B4080"/>
    <w:rsid w:val="002D4CF0"/>
    <w:rsid w:val="002D6E68"/>
    <w:rsid w:val="002E094D"/>
    <w:rsid w:val="002E2486"/>
    <w:rsid w:val="00313D46"/>
    <w:rsid w:val="003205D2"/>
    <w:rsid w:val="003215D5"/>
    <w:rsid w:val="003302B2"/>
    <w:rsid w:val="0035522E"/>
    <w:rsid w:val="0036404F"/>
    <w:rsid w:val="00365920"/>
    <w:rsid w:val="0036594C"/>
    <w:rsid w:val="00366EC3"/>
    <w:rsid w:val="003755E0"/>
    <w:rsid w:val="003828BD"/>
    <w:rsid w:val="00387049"/>
    <w:rsid w:val="0038781C"/>
    <w:rsid w:val="00395DE1"/>
    <w:rsid w:val="003A0F7B"/>
    <w:rsid w:val="003A616F"/>
    <w:rsid w:val="003E330E"/>
    <w:rsid w:val="003E74F1"/>
    <w:rsid w:val="003F5DF6"/>
    <w:rsid w:val="00406CDB"/>
    <w:rsid w:val="004109FD"/>
    <w:rsid w:val="00412EFF"/>
    <w:rsid w:val="00435CCC"/>
    <w:rsid w:val="00441BD0"/>
    <w:rsid w:val="00462D6B"/>
    <w:rsid w:val="0047270B"/>
    <w:rsid w:val="00481E67"/>
    <w:rsid w:val="004821D1"/>
    <w:rsid w:val="00485F15"/>
    <w:rsid w:val="004936E7"/>
    <w:rsid w:val="004A0157"/>
    <w:rsid w:val="004A5B72"/>
    <w:rsid w:val="004B7695"/>
    <w:rsid w:val="004C64E7"/>
    <w:rsid w:val="004D0907"/>
    <w:rsid w:val="004E30A6"/>
    <w:rsid w:val="004E6F71"/>
    <w:rsid w:val="004E73DD"/>
    <w:rsid w:val="00500711"/>
    <w:rsid w:val="00506435"/>
    <w:rsid w:val="0050760C"/>
    <w:rsid w:val="0052077D"/>
    <w:rsid w:val="00531802"/>
    <w:rsid w:val="00535B87"/>
    <w:rsid w:val="00544A31"/>
    <w:rsid w:val="00545EB4"/>
    <w:rsid w:val="00551A93"/>
    <w:rsid w:val="00552768"/>
    <w:rsid w:val="005538E3"/>
    <w:rsid w:val="00563E26"/>
    <w:rsid w:val="00566595"/>
    <w:rsid w:val="00574E28"/>
    <w:rsid w:val="0058164D"/>
    <w:rsid w:val="0059587A"/>
    <w:rsid w:val="005964B0"/>
    <w:rsid w:val="005A37E5"/>
    <w:rsid w:val="005B0B57"/>
    <w:rsid w:val="005C7CDB"/>
    <w:rsid w:val="005D249E"/>
    <w:rsid w:val="005D2673"/>
    <w:rsid w:val="005D3F5A"/>
    <w:rsid w:val="005D4912"/>
    <w:rsid w:val="005F0002"/>
    <w:rsid w:val="005F2C72"/>
    <w:rsid w:val="005F636D"/>
    <w:rsid w:val="00606880"/>
    <w:rsid w:val="00606AE0"/>
    <w:rsid w:val="00634264"/>
    <w:rsid w:val="006367A7"/>
    <w:rsid w:val="0064015B"/>
    <w:rsid w:val="00642C45"/>
    <w:rsid w:val="00656F44"/>
    <w:rsid w:val="00685656"/>
    <w:rsid w:val="00691EDE"/>
    <w:rsid w:val="00694279"/>
    <w:rsid w:val="006A71D9"/>
    <w:rsid w:val="006C002F"/>
    <w:rsid w:val="006D3549"/>
    <w:rsid w:val="006D493D"/>
    <w:rsid w:val="006D6DE7"/>
    <w:rsid w:val="006D76FA"/>
    <w:rsid w:val="006E2CB9"/>
    <w:rsid w:val="006F061D"/>
    <w:rsid w:val="006F2D23"/>
    <w:rsid w:val="00705F64"/>
    <w:rsid w:val="00717280"/>
    <w:rsid w:val="00723353"/>
    <w:rsid w:val="00736D62"/>
    <w:rsid w:val="007512DA"/>
    <w:rsid w:val="0078227E"/>
    <w:rsid w:val="00794509"/>
    <w:rsid w:val="007972F6"/>
    <w:rsid w:val="007B4DCF"/>
    <w:rsid w:val="007C6874"/>
    <w:rsid w:val="007D1DE0"/>
    <w:rsid w:val="00801E34"/>
    <w:rsid w:val="00802975"/>
    <w:rsid w:val="008074DC"/>
    <w:rsid w:val="00807B1D"/>
    <w:rsid w:val="0081710D"/>
    <w:rsid w:val="00821480"/>
    <w:rsid w:val="00825E97"/>
    <w:rsid w:val="00844605"/>
    <w:rsid w:val="00852E55"/>
    <w:rsid w:val="0085681A"/>
    <w:rsid w:val="008760F6"/>
    <w:rsid w:val="0087643F"/>
    <w:rsid w:val="00880CDD"/>
    <w:rsid w:val="008A0E7C"/>
    <w:rsid w:val="008A21C6"/>
    <w:rsid w:val="008A572C"/>
    <w:rsid w:val="008E0B76"/>
    <w:rsid w:val="008E0EDA"/>
    <w:rsid w:val="008F63D4"/>
    <w:rsid w:val="00932BEC"/>
    <w:rsid w:val="00942D84"/>
    <w:rsid w:val="0097128B"/>
    <w:rsid w:val="0099150C"/>
    <w:rsid w:val="009B196A"/>
    <w:rsid w:val="009B4A96"/>
    <w:rsid w:val="009C0CAE"/>
    <w:rsid w:val="009C6D64"/>
    <w:rsid w:val="009D59EB"/>
    <w:rsid w:val="009E668C"/>
    <w:rsid w:val="009F7035"/>
    <w:rsid w:val="00A12F3A"/>
    <w:rsid w:val="00A15D02"/>
    <w:rsid w:val="00A17072"/>
    <w:rsid w:val="00A23D3C"/>
    <w:rsid w:val="00A244BB"/>
    <w:rsid w:val="00A2595B"/>
    <w:rsid w:val="00A3178B"/>
    <w:rsid w:val="00A407D5"/>
    <w:rsid w:val="00A72D33"/>
    <w:rsid w:val="00A737B1"/>
    <w:rsid w:val="00A761F9"/>
    <w:rsid w:val="00A80D75"/>
    <w:rsid w:val="00A96F90"/>
    <w:rsid w:val="00AC15A9"/>
    <w:rsid w:val="00AC1D1C"/>
    <w:rsid w:val="00AC53A9"/>
    <w:rsid w:val="00AC6364"/>
    <w:rsid w:val="00AE00BA"/>
    <w:rsid w:val="00AE3400"/>
    <w:rsid w:val="00AE6A83"/>
    <w:rsid w:val="00AE79DD"/>
    <w:rsid w:val="00B13916"/>
    <w:rsid w:val="00B357A7"/>
    <w:rsid w:val="00B37DB3"/>
    <w:rsid w:val="00B541ED"/>
    <w:rsid w:val="00B62A4F"/>
    <w:rsid w:val="00B631E1"/>
    <w:rsid w:val="00B64DFD"/>
    <w:rsid w:val="00B6512E"/>
    <w:rsid w:val="00B67D1D"/>
    <w:rsid w:val="00B73EB4"/>
    <w:rsid w:val="00B7699A"/>
    <w:rsid w:val="00B87DF9"/>
    <w:rsid w:val="00B91446"/>
    <w:rsid w:val="00B92DDE"/>
    <w:rsid w:val="00B95CB3"/>
    <w:rsid w:val="00B962FF"/>
    <w:rsid w:val="00B966AF"/>
    <w:rsid w:val="00BA0BF2"/>
    <w:rsid w:val="00BB45C4"/>
    <w:rsid w:val="00BF560B"/>
    <w:rsid w:val="00C0171F"/>
    <w:rsid w:val="00C12872"/>
    <w:rsid w:val="00C33DC1"/>
    <w:rsid w:val="00C36E51"/>
    <w:rsid w:val="00C448FF"/>
    <w:rsid w:val="00C47881"/>
    <w:rsid w:val="00C604FE"/>
    <w:rsid w:val="00C60D5C"/>
    <w:rsid w:val="00C809D3"/>
    <w:rsid w:val="00C82B6E"/>
    <w:rsid w:val="00C9613B"/>
    <w:rsid w:val="00C97402"/>
    <w:rsid w:val="00CA0C49"/>
    <w:rsid w:val="00CB00B2"/>
    <w:rsid w:val="00CB17BC"/>
    <w:rsid w:val="00CC5116"/>
    <w:rsid w:val="00CC5735"/>
    <w:rsid w:val="00CD050D"/>
    <w:rsid w:val="00CE1735"/>
    <w:rsid w:val="00CF59F1"/>
    <w:rsid w:val="00D008B2"/>
    <w:rsid w:val="00D07CD8"/>
    <w:rsid w:val="00D1241C"/>
    <w:rsid w:val="00D30226"/>
    <w:rsid w:val="00D30417"/>
    <w:rsid w:val="00D43787"/>
    <w:rsid w:val="00D8141C"/>
    <w:rsid w:val="00D84D02"/>
    <w:rsid w:val="00D91FA2"/>
    <w:rsid w:val="00DC241D"/>
    <w:rsid w:val="00DC4ADD"/>
    <w:rsid w:val="00DD3128"/>
    <w:rsid w:val="00E0192C"/>
    <w:rsid w:val="00E0342B"/>
    <w:rsid w:val="00E03DC7"/>
    <w:rsid w:val="00E20E54"/>
    <w:rsid w:val="00E31123"/>
    <w:rsid w:val="00E339D9"/>
    <w:rsid w:val="00E42395"/>
    <w:rsid w:val="00E4300E"/>
    <w:rsid w:val="00E506A9"/>
    <w:rsid w:val="00E618BB"/>
    <w:rsid w:val="00E844EF"/>
    <w:rsid w:val="00EA4C36"/>
    <w:rsid w:val="00EB0749"/>
    <w:rsid w:val="00EC184C"/>
    <w:rsid w:val="00ED496F"/>
    <w:rsid w:val="00ED6E50"/>
    <w:rsid w:val="00EE115A"/>
    <w:rsid w:val="00EF4A7B"/>
    <w:rsid w:val="00EF5A1B"/>
    <w:rsid w:val="00F148D3"/>
    <w:rsid w:val="00F15D1D"/>
    <w:rsid w:val="00F27EBE"/>
    <w:rsid w:val="00F302C6"/>
    <w:rsid w:val="00F31635"/>
    <w:rsid w:val="00F361BB"/>
    <w:rsid w:val="00F46707"/>
    <w:rsid w:val="00F467A2"/>
    <w:rsid w:val="00F523D8"/>
    <w:rsid w:val="00F57E01"/>
    <w:rsid w:val="00F617D3"/>
    <w:rsid w:val="00F7353D"/>
    <w:rsid w:val="00F7475A"/>
    <w:rsid w:val="00F74760"/>
    <w:rsid w:val="00F765CF"/>
    <w:rsid w:val="00F92148"/>
    <w:rsid w:val="00FB2B35"/>
    <w:rsid w:val="00FB6442"/>
    <w:rsid w:val="00FC0CA7"/>
    <w:rsid w:val="00FC211A"/>
    <w:rsid w:val="00FD65FC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6BF7BA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514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14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683C5-0CBF-47FF-905C-AB0DB1486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773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https:/mul2.parliament.am/tasks/334804/oneclick?token=76c2526a8329fdfd745e24df4a37229d</cp:keywords>
  <cp:lastModifiedBy>Administrator</cp:lastModifiedBy>
  <cp:revision>9</cp:revision>
  <cp:lastPrinted>2024-10-28T07:49:00Z</cp:lastPrinted>
  <dcterms:created xsi:type="dcterms:W3CDTF">2024-10-28T08:00:00Z</dcterms:created>
  <dcterms:modified xsi:type="dcterms:W3CDTF">2024-11-04T05:35:00Z</dcterms:modified>
</cp:coreProperties>
</file>